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125B" w14:textId="77777777" w:rsidR="008E0C58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3BF3C61C" wp14:editId="12040195">
            <wp:simplePos x="0" y="0"/>
            <wp:positionH relativeFrom="page">
              <wp:align>center</wp:align>
            </wp:positionH>
            <wp:positionV relativeFrom="paragraph">
              <wp:posOffset>-552450</wp:posOffset>
            </wp:positionV>
            <wp:extent cx="895985" cy="895985"/>
            <wp:effectExtent l="0" t="0" r="0" b="0"/>
            <wp:wrapNone/>
            <wp:docPr id="1" name="Picture 1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 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3EBB3" w14:textId="77777777" w:rsidR="008E0C58" w:rsidRDefault="00000000" w:rsidP="00FD6F8A">
      <w:pPr>
        <w:pBdr>
          <w:bottom w:val="single" w:sz="6" w:space="1" w:color="auto"/>
        </w:pBdr>
        <w:jc w:val="right"/>
        <w:rPr>
          <w:b/>
          <w:bCs/>
          <w:sz w:val="40"/>
          <w:szCs w:val="40"/>
        </w:rPr>
      </w:pPr>
      <w:r w:rsidRPr="00FD6F8A">
        <w:rPr>
          <w:b/>
          <w:bCs/>
          <w:sz w:val="40"/>
          <w:szCs w:val="40"/>
        </w:rPr>
        <w:t>APPLICATION</w:t>
      </w:r>
      <w:r>
        <w:rPr>
          <w:b/>
          <w:bCs/>
          <w:sz w:val="40"/>
          <w:szCs w:val="40"/>
        </w:rPr>
        <w:t xml:space="preserve"> </w:t>
      </w:r>
    </w:p>
    <w:p w14:paraId="75E6062B" w14:textId="77777777" w:rsidR="008E0C58" w:rsidRPr="00FD6F8A" w:rsidRDefault="00000000" w:rsidP="00FD6F8A">
      <w:pPr>
        <w:pStyle w:val="ListParagraph"/>
        <w:ind w:left="720" w:firstLine="0"/>
        <w:jc w:val="right"/>
        <w:rPr>
          <w:sz w:val="40"/>
          <w:szCs w:val="40"/>
        </w:rPr>
      </w:pPr>
      <w:r>
        <w:rPr>
          <w:sz w:val="40"/>
          <w:szCs w:val="40"/>
        </w:rPr>
        <w:t>B</w:t>
      </w:r>
      <w:r w:rsidRPr="00FD6F8A">
        <w:rPr>
          <w:sz w:val="40"/>
          <w:szCs w:val="40"/>
        </w:rPr>
        <w:t>oard of Directors</w:t>
      </w:r>
    </w:p>
    <w:p w14:paraId="14879F27" w14:textId="4985C41D" w:rsidR="008E0C58" w:rsidRDefault="00000000">
      <w:r>
        <w:t>202</w:t>
      </w:r>
      <w:r w:rsidR="002C721C">
        <w:t>5</w:t>
      </w:r>
    </w:p>
    <w:p w14:paraId="31F154A4" w14:textId="5DAE9282" w:rsidR="008E0C58" w:rsidRDefault="00000000">
      <w:r>
        <w:tab/>
        <w:t>To be eligible for election to the Board of Directors for 202</w:t>
      </w:r>
      <w:r w:rsidR="002C721C">
        <w:t>5</w:t>
      </w:r>
      <w:r>
        <w:t>, an applicant must have been a paid General or Lifetime member of the Humane Society of the Ohio Valley on or before September 1</w:t>
      </w:r>
      <w:r w:rsidR="002C721C">
        <w:t>1</w:t>
      </w:r>
      <w:r w:rsidRPr="00396DF1">
        <w:rPr>
          <w:vertAlign w:val="superscript"/>
        </w:rPr>
        <w:t>th</w:t>
      </w:r>
      <w:r>
        <w:t>, 202</w:t>
      </w:r>
      <w:r w:rsidR="002C721C">
        <w:t>4</w:t>
      </w:r>
      <w:r>
        <w:t xml:space="preserve">. Members who meet these criteria can apply for a Board seat. Applications must be received by the current Board of Directors </w:t>
      </w:r>
      <w:r w:rsidR="002C721C">
        <w:t>before</w:t>
      </w:r>
      <w:r>
        <w:t xml:space="preserve"> November </w:t>
      </w:r>
      <w:r w:rsidR="002C721C">
        <w:t>13</w:t>
      </w:r>
      <w:r w:rsidRPr="00396DF1">
        <w:rPr>
          <w:vertAlign w:val="superscript"/>
        </w:rPr>
        <w:t>th</w:t>
      </w:r>
      <w:r>
        <w:t>, 202</w:t>
      </w:r>
      <w:r w:rsidR="002C721C">
        <w:t>4</w:t>
      </w:r>
      <w:r>
        <w:t xml:space="preserve">. </w:t>
      </w:r>
    </w:p>
    <w:p w14:paraId="1248D745" w14:textId="77777777" w:rsidR="008E0C58" w:rsidRDefault="008E0C58"/>
    <w:p w14:paraId="0F7734AE" w14:textId="77777777" w:rsidR="008E0C58" w:rsidRDefault="00000000">
      <w:pPr>
        <w:rPr>
          <w:u w:val="single"/>
        </w:rPr>
      </w:pPr>
      <w:r>
        <w:rPr>
          <w:u w:val="single"/>
        </w:rPr>
        <w:t xml:space="preserve">Minimum Qualifications </w:t>
      </w:r>
    </w:p>
    <w:p w14:paraId="6B2CBD0B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>Willingness to abide by Articles of Incorporation, Bylaws, and Board decisions</w:t>
      </w:r>
    </w:p>
    <w:p w14:paraId="2E5D33ED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>Ability to attend at least two-thirds of all scheduled board meetings annually</w:t>
      </w:r>
    </w:p>
    <w:p w14:paraId="489DD859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>Personal commitment to supporting HSOV mission and organization</w:t>
      </w:r>
    </w:p>
    <w:p w14:paraId="6A81B295" w14:textId="77777777" w:rsidR="008E0C58" w:rsidRDefault="008E0C58" w:rsidP="001C0189"/>
    <w:p w14:paraId="0CACFFAF" w14:textId="77777777" w:rsidR="008E0C58" w:rsidRDefault="00000000" w:rsidP="001C0189">
      <w:r>
        <w:rPr>
          <w:u w:val="single"/>
        </w:rPr>
        <w:t>Desired Qualifications</w:t>
      </w:r>
    </w:p>
    <w:p w14:paraId="63D99239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 xml:space="preserve">Ability to communicate via text, phone, email, and internet (Google Meetings, Zoom, </w:t>
      </w:r>
      <w:proofErr w:type="spellStart"/>
      <w:r>
        <w:t>etc</w:t>
      </w:r>
      <w:proofErr w:type="spellEnd"/>
      <w:r>
        <w:t>)</w:t>
      </w:r>
    </w:p>
    <w:p w14:paraId="2CCB70A5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>Proficiency in Microsoft programs and internet applications</w:t>
      </w:r>
    </w:p>
    <w:p w14:paraId="13AD3EEA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>Prior experience serving as a board member or on a board committee</w:t>
      </w:r>
    </w:p>
    <w:p w14:paraId="785349BB" w14:textId="77777777" w:rsidR="008E0C58" w:rsidRDefault="00000000" w:rsidP="001C0189">
      <w:pPr>
        <w:pStyle w:val="ListParagraph"/>
        <w:numPr>
          <w:ilvl w:val="0"/>
          <w:numId w:val="3"/>
        </w:numPr>
      </w:pPr>
      <w:r>
        <w:t xml:space="preserve">Experience in areas such as: </w:t>
      </w:r>
    </w:p>
    <w:p w14:paraId="2E408A03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Corporate HQ, legal affairs</w:t>
      </w:r>
    </w:p>
    <w:p w14:paraId="7CFB7153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Business administration, management, human resources, personnel</w:t>
      </w:r>
    </w:p>
    <w:p w14:paraId="55376DFE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Technology and information resource management, security management</w:t>
      </w:r>
    </w:p>
    <w:p w14:paraId="4A839864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Facilities management, operations management</w:t>
      </w:r>
    </w:p>
    <w:p w14:paraId="357A1C7B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Animal welfare, housing, veterinary care and services</w:t>
      </w:r>
    </w:p>
    <w:p w14:paraId="28A36098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Non-profits</w:t>
      </w:r>
    </w:p>
    <w:p w14:paraId="1EBD6CC1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Community service</w:t>
      </w:r>
    </w:p>
    <w:p w14:paraId="6401F12B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Policy development and program evaluation</w:t>
      </w:r>
    </w:p>
    <w:p w14:paraId="398DDC48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Education, instruction</w:t>
      </w:r>
    </w:p>
    <w:p w14:paraId="124891F2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Public relations, communications, outreach, advocacy, marketing, sales</w:t>
      </w:r>
    </w:p>
    <w:p w14:paraId="0513B7F3" w14:textId="77777777" w:rsidR="008E0C58" w:rsidRDefault="00000000" w:rsidP="001C0189">
      <w:pPr>
        <w:pStyle w:val="ListParagraph"/>
        <w:numPr>
          <w:ilvl w:val="1"/>
          <w:numId w:val="3"/>
        </w:numPr>
      </w:pPr>
      <w:r>
        <w:t>Special Events</w:t>
      </w:r>
    </w:p>
    <w:p w14:paraId="6084A03F" w14:textId="77777777" w:rsidR="008E0C58" w:rsidRDefault="008E0C58" w:rsidP="001C0189"/>
    <w:p w14:paraId="5B0468DA" w14:textId="77777777" w:rsidR="008E0C58" w:rsidRDefault="00000000" w:rsidP="001C0189">
      <w:r>
        <w:rPr>
          <w:u w:val="single"/>
        </w:rPr>
        <w:t>Application Process</w:t>
      </w:r>
    </w:p>
    <w:p w14:paraId="53375679" w14:textId="5F687258" w:rsidR="008E0C58" w:rsidRDefault="00000000" w:rsidP="001C0189">
      <w:r>
        <w:tab/>
        <w:t xml:space="preserve">To be considered, eligible individuals must submit a completed application to the Board via email: </w:t>
      </w:r>
      <w:hyperlink r:id="rId6" w:history="1">
        <w:r w:rsidRPr="001576E8">
          <w:rPr>
            <w:rStyle w:val="Hyperlink"/>
          </w:rPr>
          <w:t>board@hsov.org</w:t>
        </w:r>
      </w:hyperlink>
      <w:r>
        <w:t xml:space="preserve"> before November </w:t>
      </w:r>
      <w:r w:rsidR="00E72344">
        <w:t>8</w:t>
      </w:r>
      <w:r>
        <w:t>th, 202</w:t>
      </w:r>
      <w:r w:rsidR="00E72344">
        <w:t>3</w:t>
      </w:r>
      <w:r>
        <w:t>. Board members are elected by voting members of the HSOV at the annual board meeting, which will be held December 1</w:t>
      </w:r>
      <w:r w:rsidR="00E72344">
        <w:t>3</w:t>
      </w:r>
      <w:r w:rsidRPr="00C02410">
        <w:rPr>
          <w:vertAlign w:val="superscript"/>
        </w:rPr>
        <w:t>th</w:t>
      </w:r>
      <w:r>
        <w:t>, 202</w:t>
      </w:r>
      <w:r w:rsidR="00E72344">
        <w:t>3</w:t>
      </w:r>
      <w:r>
        <w:t xml:space="preserve">. </w:t>
      </w:r>
    </w:p>
    <w:p w14:paraId="0CFD53A6" w14:textId="77777777" w:rsidR="008E0C58" w:rsidRDefault="008E0C58" w:rsidP="001C0189"/>
    <w:p w14:paraId="6D7ECC29" w14:textId="77777777" w:rsidR="008E0C58" w:rsidRDefault="008E0C58" w:rsidP="001C0189"/>
    <w:p w14:paraId="346B3E53" w14:textId="77777777" w:rsidR="008E0C58" w:rsidRDefault="008E0C58" w:rsidP="00C02410"/>
    <w:p w14:paraId="1142D2B1" w14:textId="77777777" w:rsidR="008E0C58" w:rsidRDefault="00000000" w:rsidP="00C0241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BD69B3" wp14:editId="038CD731">
            <wp:simplePos x="0" y="0"/>
            <wp:positionH relativeFrom="page">
              <wp:align>center</wp:align>
            </wp:positionH>
            <wp:positionV relativeFrom="paragraph">
              <wp:posOffset>-552450</wp:posOffset>
            </wp:positionV>
            <wp:extent cx="895985" cy="895985"/>
            <wp:effectExtent l="0" t="0" r="0" b="0"/>
            <wp:wrapNone/>
            <wp:docPr id="2" name="Picture 2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 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9904A" w14:textId="77777777" w:rsidR="008E0C58" w:rsidRDefault="00000000" w:rsidP="00C02410">
      <w:pPr>
        <w:pBdr>
          <w:bottom w:val="single" w:sz="6" w:space="1" w:color="auto"/>
        </w:pBdr>
        <w:jc w:val="right"/>
        <w:rPr>
          <w:b/>
          <w:bCs/>
          <w:sz w:val="40"/>
          <w:szCs w:val="40"/>
        </w:rPr>
      </w:pPr>
      <w:r w:rsidRPr="00FD6F8A">
        <w:rPr>
          <w:b/>
          <w:bCs/>
          <w:sz w:val="40"/>
          <w:szCs w:val="40"/>
        </w:rPr>
        <w:t>APPLICATION</w:t>
      </w:r>
      <w:r>
        <w:rPr>
          <w:b/>
          <w:bCs/>
          <w:sz w:val="40"/>
          <w:szCs w:val="40"/>
        </w:rPr>
        <w:t xml:space="preserve"> </w:t>
      </w:r>
    </w:p>
    <w:p w14:paraId="5D41455E" w14:textId="77777777" w:rsidR="008E0C58" w:rsidRPr="00FD6F8A" w:rsidRDefault="00000000" w:rsidP="00C02410">
      <w:pPr>
        <w:pStyle w:val="ListParagraph"/>
        <w:ind w:left="720" w:firstLine="0"/>
        <w:jc w:val="right"/>
        <w:rPr>
          <w:sz w:val="40"/>
          <w:szCs w:val="40"/>
        </w:rPr>
      </w:pPr>
      <w:r>
        <w:rPr>
          <w:sz w:val="40"/>
          <w:szCs w:val="40"/>
        </w:rPr>
        <w:t>B</w:t>
      </w:r>
      <w:r w:rsidRPr="00FD6F8A">
        <w:rPr>
          <w:sz w:val="40"/>
          <w:szCs w:val="40"/>
        </w:rPr>
        <w:t>oard of Directors</w:t>
      </w:r>
    </w:p>
    <w:p w14:paraId="2C0F02DD" w14:textId="77777777" w:rsidR="00B75380" w:rsidRDefault="00000000">
      <w:pPr>
        <w:pStyle w:val="ListParagraph"/>
        <w:ind w:left="720" w:firstLine="0"/>
      </w:pPr>
      <w:r>
        <w:t>Candidate Information</w:t>
      </w:r>
    </w:p>
    <w:p w14:paraId="56ED9859" w14:textId="77777777" w:rsidR="008E0C58" w:rsidRPr="00C02410" w:rsidRDefault="00000000" w:rsidP="00C02410">
      <w:r w:rsidRPr="00C02410">
        <w:rPr>
          <w:b/>
          <w:bCs/>
        </w:rPr>
        <w:t>Name</w:t>
      </w:r>
      <w:r>
        <w:t xml:space="preserve">: </w:t>
      </w:r>
      <w:sdt>
        <w:sdtPr>
          <w:id w:val="-1307696577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73FA73C8" w14:textId="77777777" w:rsidR="008E0C58" w:rsidRDefault="00000000">
      <w:r w:rsidRPr="00C02410">
        <w:rPr>
          <w:b/>
          <w:bCs/>
        </w:rPr>
        <w:t>Email</w:t>
      </w:r>
      <w:r>
        <w:t>:</w:t>
      </w:r>
      <w:sdt>
        <w:sdtPr>
          <w:id w:val="-1119760354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6A38BD9C" w14:textId="77777777" w:rsidR="008E0C58" w:rsidRDefault="00000000">
      <w:r w:rsidRPr="00C02410">
        <w:rPr>
          <w:b/>
          <w:bCs/>
        </w:rPr>
        <w:t>Phone Number</w:t>
      </w:r>
      <w:r>
        <w:t>:</w:t>
      </w:r>
      <w:sdt>
        <w:sdtPr>
          <w:id w:val="1762101083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1DCEF08D" w14:textId="77777777" w:rsidR="008E0C58" w:rsidRDefault="00000000">
      <w:r w:rsidRPr="00C02410">
        <w:rPr>
          <w:b/>
          <w:bCs/>
        </w:rPr>
        <w:t>County/State of Residence</w:t>
      </w:r>
      <w:r>
        <w:t>:</w:t>
      </w:r>
      <w:sdt>
        <w:sdtPr>
          <w:id w:val="1380052537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26EF13C3" w14:textId="77777777" w:rsidR="008E0C58" w:rsidRDefault="00000000">
      <w:r w:rsidRPr="00C02410">
        <w:rPr>
          <w:b/>
          <w:bCs/>
        </w:rPr>
        <w:t>Current Employer &amp; Title</w:t>
      </w:r>
      <w:r>
        <w:t>:</w:t>
      </w:r>
      <w:sdt>
        <w:sdtPr>
          <w:id w:val="-1186588131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3CD5DEB5" w14:textId="77777777" w:rsidR="008E0C58" w:rsidRDefault="00000000">
      <w:pPr>
        <w:rPr>
          <w:i/>
          <w:iCs/>
        </w:rPr>
      </w:pPr>
      <w:r>
        <w:rPr>
          <w:u w:val="single"/>
        </w:rPr>
        <w:br/>
        <w:t>Previous HSOV Experience</w:t>
      </w:r>
      <w:r>
        <w:rPr>
          <w:u w:val="single"/>
        </w:rPr>
        <w:br/>
      </w:r>
      <w:r w:rsidRPr="00C02410">
        <w:rPr>
          <w:i/>
          <w:iCs/>
        </w:rPr>
        <w:t xml:space="preserve">Please summarize your </w:t>
      </w:r>
      <w:r>
        <w:rPr>
          <w:i/>
          <w:iCs/>
        </w:rPr>
        <w:t>experience with the HSOV.</w:t>
      </w:r>
    </w:p>
    <w:sdt>
      <w:sdtPr>
        <w:id w:val="-670180911"/>
        <w:placeholder>
          <w:docPart w:val="DefaultPlaceholder_-1854013440"/>
        </w:placeholder>
        <w:showingPlcHdr/>
      </w:sdtPr>
      <w:sdtContent>
        <w:p w14:paraId="73CD8870" w14:textId="77777777" w:rsidR="008E0C58" w:rsidRDefault="00000000">
          <w:r w:rsidRPr="001576E8">
            <w:rPr>
              <w:rStyle w:val="PlaceholderText"/>
            </w:rPr>
            <w:t>Click or tap here to enter text.</w:t>
          </w:r>
        </w:p>
      </w:sdtContent>
    </w:sdt>
    <w:p w14:paraId="2EF823DB" w14:textId="77777777" w:rsidR="008E0C58" w:rsidRDefault="00000000" w:rsidP="00C02410">
      <w:pPr>
        <w:rPr>
          <w:i/>
          <w:iCs/>
        </w:rPr>
      </w:pPr>
      <w:r>
        <w:rPr>
          <w:u w:val="single"/>
        </w:rPr>
        <w:t>Qualifications</w:t>
      </w:r>
      <w:r>
        <w:rPr>
          <w:u w:val="single"/>
        </w:rPr>
        <w:br/>
      </w:r>
      <w:r w:rsidRPr="00C02410">
        <w:rPr>
          <w:i/>
          <w:iCs/>
        </w:rPr>
        <w:t>Please summarize your qualifications for this role.</w:t>
      </w:r>
    </w:p>
    <w:sdt>
      <w:sdtPr>
        <w:id w:val="-1080370223"/>
        <w:placeholder>
          <w:docPart w:val="D5F355DC796F4C839491F9F5E393A7B8"/>
        </w:placeholder>
        <w:showingPlcHdr/>
      </w:sdtPr>
      <w:sdtContent>
        <w:p w14:paraId="00844315" w14:textId="77777777" w:rsidR="008E0C58" w:rsidRPr="00C02410" w:rsidRDefault="0000000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6D0E2AC8" w14:textId="77777777" w:rsidR="008E0C58" w:rsidRDefault="00000000" w:rsidP="00C02410">
      <w:pPr>
        <w:rPr>
          <w:i/>
          <w:iCs/>
        </w:rPr>
      </w:pPr>
      <w:r>
        <w:rPr>
          <w:u w:val="single"/>
        </w:rPr>
        <w:t>Affiliations</w:t>
      </w:r>
      <w:r>
        <w:rPr>
          <w:u w:val="single"/>
        </w:rPr>
        <w:br/>
      </w:r>
      <w:r w:rsidRPr="00C02410">
        <w:rPr>
          <w:i/>
          <w:iCs/>
        </w:rPr>
        <w:t xml:space="preserve">Please </w:t>
      </w:r>
      <w:r>
        <w:rPr>
          <w:i/>
          <w:iCs/>
        </w:rPr>
        <w:t>list any professional organizations or affiliations</w:t>
      </w:r>
      <w:r w:rsidRPr="00C02410">
        <w:rPr>
          <w:i/>
          <w:iCs/>
        </w:rPr>
        <w:t>.</w:t>
      </w:r>
    </w:p>
    <w:sdt>
      <w:sdtPr>
        <w:id w:val="-50845908"/>
        <w:placeholder>
          <w:docPart w:val="3E4AE66212484847B019FF25C36475B2"/>
        </w:placeholder>
        <w:showingPlcHdr/>
      </w:sdtPr>
      <w:sdtContent>
        <w:p w14:paraId="538C36AA" w14:textId="77777777" w:rsidR="008E0C58" w:rsidRPr="00C02410" w:rsidRDefault="0000000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4519EE73" w14:textId="77777777" w:rsidR="008E0C58" w:rsidRDefault="00000000" w:rsidP="00C02410">
      <w:pPr>
        <w:rPr>
          <w:i/>
          <w:iCs/>
        </w:rPr>
      </w:pPr>
      <w:r>
        <w:rPr>
          <w:u w:val="single"/>
        </w:rPr>
        <w:t>Other Relevant Experience</w:t>
      </w:r>
      <w:r>
        <w:rPr>
          <w:u w:val="single"/>
        </w:rPr>
        <w:br/>
      </w:r>
      <w:r w:rsidRPr="00C02410">
        <w:rPr>
          <w:i/>
          <w:iCs/>
        </w:rPr>
        <w:t xml:space="preserve">Please summarize </w:t>
      </w:r>
      <w:r>
        <w:rPr>
          <w:i/>
          <w:iCs/>
        </w:rPr>
        <w:t>any further experience you have that would be relevant.</w:t>
      </w:r>
    </w:p>
    <w:sdt>
      <w:sdtPr>
        <w:id w:val="121742102"/>
        <w:placeholder>
          <w:docPart w:val="D1C2CC93B2A047E99E03922C3C3967C7"/>
        </w:placeholder>
        <w:showingPlcHdr/>
      </w:sdtPr>
      <w:sdtContent>
        <w:p w14:paraId="0EDD91B0" w14:textId="77777777" w:rsidR="008E0C58" w:rsidRPr="00C02410" w:rsidRDefault="0000000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652AD398" w14:textId="77777777" w:rsidR="008E0C58" w:rsidRDefault="00000000" w:rsidP="00547B44">
      <w:pPr>
        <w:rPr>
          <w:i/>
          <w:iCs/>
        </w:rPr>
      </w:pPr>
      <w:r>
        <w:rPr>
          <w:u w:val="single"/>
        </w:rPr>
        <w:t>Grounds for Application</w:t>
      </w:r>
      <w:r>
        <w:rPr>
          <w:u w:val="single"/>
        </w:rPr>
        <w:br/>
      </w:r>
      <w:r>
        <w:rPr>
          <w:i/>
          <w:iCs/>
        </w:rPr>
        <w:t>Please discuss why you wish to serve on HSOV’s Board of Directors</w:t>
      </w:r>
    </w:p>
    <w:sdt>
      <w:sdtPr>
        <w:id w:val="1875735846"/>
        <w:placeholder>
          <w:docPart w:val="9B4AA8CD1FD748BA892BB25E6C4851EB"/>
        </w:placeholder>
        <w:showingPlcHdr/>
      </w:sdtPr>
      <w:sdtContent>
        <w:p w14:paraId="37045313" w14:textId="77777777" w:rsidR="008E0C58" w:rsidRPr="00C02410" w:rsidRDefault="00000000" w:rsidP="00547B44">
          <w:r w:rsidRPr="001576E8">
            <w:rPr>
              <w:rStyle w:val="PlaceholderText"/>
            </w:rPr>
            <w:t>Click or tap here to enter text.</w:t>
          </w:r>
        </w:p>
      </w:sdtContent>
    </w:sdt>
    <w:sectPr w:rsidR="008E0C58" w:rsidRPr="00C0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7CD7"/>
    <w:multiLevelType w:val="hybridMultilevel"/>
    <w:tmpl w:val="339E95BC"/>
    <w:lvl w:ilvl="0" w:tplc="B8C25A74">
      <w:start w:val="1"/>
      <w:numFmt w:val="decimal"/>
      <w:lvlText w:val="%1."/>
      <w:lvlJc w:val="left"/>
      <w:pPr>
        <w:ind w:left="720" w:hanging="360"/>
      </w:pPr>
    </w:lvl>
    <w:lvl w:ilvl="1" w:tplc="68002600">
      <w:start w:val="1"/>
      <w:numFmt w:val="decimal"/>
      <w:lvlText w:val="%2."/>
      <w:lvlJc w:val="left"/>
      <w:pPr>
        <w:ind w:left="1440" w:hanging="1080"/>
      </w:pPr>
    </w:lvl>
    <w:lvl w:ilvl="2" w:tplc="3F7C03FC">
      <w:start w:val="1"/>
      <w:numFmt w:val="decimal"/>
      <w:lvlText w:val="%3."/>
      <w:lvlJc w:val="left"/>
      <w:pPr>
        <w:ind w:left="2160" w:hanging="1980"/>
      </w:pPr>
    </w:lvl>
    <w:lvl w:ilvl="3" w:tplc="38462EE4">
      <w:start w:val="1"/>
      <w:numFmt w:val="decimal"/>
      <w:lvlText w:val="%4."/>
      <w:lvlJc w:val="left"/>
      <w:pPr>
        <w:ind w:left="2880" w:hanging="2520"/>
      </w:pPr>
    </w:lvl>
    <w:lvl w:ilvl="4" w:tplc="39003E10">
      <w:start w:val="1"/>
      <w:numFmt w:val="decimal"/>
      <w:lvlText w:val="%5."/>
      <w:lvlJc w:val="left"/>
      <w:pPr>
        <w:ind w:left="3600" w:hanging="3240"/>
      </w:pPr>
    </w:lvl>
    <w:lvl w:ilvl="5" w:tplc="69566788">
      <w:start w:val="1"/>
      <w:numFmt w:val="decimal"/>
      <w:lvlText w:val="%6."/>
      <w:lvlJc w:val="left"/>
      <w:pPr>
        <w:ind w:left="4320" w:hanging="4140"/>
      </w:pPr>
    </w:lvl>
    <w:lvl w:ilvl="6" w:tplc="3362A1B6">
      <w:start w:val="1"/>
      <w:numFmt w:val="decimal"/>
      <w:lvlText w:val="%7."/>
      <w:lvlJc w:val="left"/>
      <w:pPr>
        <w:ind w:left="5040" w:hanging="4680"/>
      </w:pPr>
    </w:lvl>
    <w:lvl w:ilvl="7" w:tplc="604CB660">
      <w:start w:val="1"/>
      <w:numFmt w:val="decimal"/>
      <w:lvlText w:val="%8."/>
      <w:lvlJc w:val="left"/>
      <w:pPr>
        <w:ind w:left="5760" w:hanging="5400"/>
      </w:pPr>
    </w:lvl>
    <w:lvl w:ilvl="8" w:tplc="0114C96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8136266"/>
    <w:multiLevelType w:val="hybridMultilevel"/>
    <w:tmpl w:val="981CDADA"/>
    <w:lvl w:ilvl="0" w:tplc="E820C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6D3A"/>
    <w:multiLevelType w:val="hybridMultilevel"/>
    <w:tmpl w:val="AEC08974"/>
    <w:lvl w:ilvl="0" w:tplc="4A10A8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5467"/>
    <w:multiLevelType w:val="hybridMultilevel"/>
    <w:tmpl w:val="5060DBFC"/>
    <w:lvl w:ilvl="0" w:tplc="0FD6DB50">
      <w:start w:val="1"/>
      <w:numFmt w:val="lowerLetter"/>
      <w:lvlText w:val="(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6"/>
        <w:spacing w:val="-1"/>
        <w:w w:val="105"/>
        <w:sz w:val="27"/>
        <w:szCs w:val="27"/>
      </w:rPr>
    </w:lvl>
    <w:lvl w:ilvl="1" w:tplc="22CEA4D0">
      <w:numFmt w:val="bullet"/>
      <w:lvlText w:val="•"/>
      <w:lvlJc w:val="left"/>
      <w:pPr>
        <w:ind w:left="1092" w:hanging="382"/>
      </w:pPr>
      <w:rPr>
        <w:rFonts w:hint="default"/>
      </w:rPr>
    </w:lvl>
    <w:lvl w:ilvl="2" w:tplc="3FA61E9A">
      <w:numFmt w:val="bullet"/>
      <w:lvlText w:val="•"/>
      <w:lvlJc w:val="left"/>
      <w:pPr>
        <w:ind w:left="2044" w:hanging="382"/>
      </w:pPr>
      <w:rPr>
        <w:rFonts w:hint="default"/>
      </w:rPr>
    </w:lvl>
    <w:lvl w:ilvl="3" w:tplc="41582A32">
      <w:numFmt w:val="bullet"/>
      <w:lvlText w:val="•"/>
      <w:lvlJc w:val="left"/>
      <w:pPr>
        <w:ind w:left="2996" w:hanging="382"/>
      </w:pPr>
      <w:rPr>
        <w:rFonts w:hint="default"/>
      </w:rPr>
    </w:lvl>
    <w:lvl w:ilvl="4" w:tplc="301C2710">
      <w:numFmt w:val="bullet"/>
      <w:lvlText w:val="•"/>
      <w:lvlJc w:val="left"/>
      <w:pPr>
        <w:ind w:left="3948" w:hanging="382"/>
      </w:pPr>
      <w:rPr>
        <w:rFonts w:hint="default"/>
      </w:rPr>
    </w:lvl>
    <w:lvl w:ilvl="5" w:tplc="FC500BCA">
      <w:numFmt w:val="bullet"/>
      <w:lvlText w:val="•"/>
      <w:lvlJc w:val="left"/>
      <w:pPr>
        <w:ind w:left="4900" w:hanging="382"/>
      </w:pPr>
      <w:rPr>
        <w:rFonts w:hint="default"/>
      </w:rPr>
    </w:lvl>
    <w:lvl w:ilvl="6" w:tplc="A7724644">
      <w:numFmt w:val="bullet"/>
      <w:lvlText w:val="•"/>
      <w:lvlJc w:val="left"/>
      <w:pPr>
        <w:ind w:left="5852" w:hanging="382"/>
      </w:pPr>
      <w:rPr>
        <w:rFonts w:hint="default"/>
      </w:rPr>
    </w:lvl>
    <w:lvl w:ilvl="7" w:tplc="321246C6">
      <w:numFmt w:val="bullet"/>
      <w:lvlText w:val="•"/>
      <w:lvlJc w:val="left"/>
      <w:pPr>
        <w:ind w:left="6804" w:hanging="382"/>
      </w:pPr>
      <w:rPr>
        <w:rFonts w:hint="default"/>
      </w:rPr>
    </w:lvl>
    <w:lvl w:ilvl="8" w:tplc="8A2E6BD6">
      <w:numFmt w:val="bullet"/>
      <w:lvlText w:val="•"/>
      <w:lvlJc w:val="left"/>
      <w:pPr>
        <w:ind w:left="7756" w:hanging="382"/>
      </w:pPr>
      <w:rPr>
        <w:rFonts w:hint="default"/>
      </w:rPr>
    </w:lvl>
  </w:abstractNum>
  <w:num w:numId="1" w16cid:durableId="383067177">
    <w:abstractNumId w:val="3"/>
  </w:num>
  <w:num w:numId="2" w16cid:durableId="1877963031">
    <w:abstractNumId w:val="2"/>
  </w:num>
  <w:num w:numId="3" w16cid:durableId="182868944">
    <w:abstractNumId w:val="1"/>
  </w:num>
  <w:num w:numId="4" w16cid:durableId="115344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0"/>
    <w:rsid w:val="00020966"/>
    <w:rsid w:val="00070392"/>
    <w:rsid w:val="002C721C"/>
    <w:rsid w:val="008E0C58"/>
    <w:rsid w:val="00B75380"/>
    <w:rsid w:val="00E72344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F986B"/>
  <w15:chartTrackingRefBased/>
  <w15:docId w15:val="{75CF6DBF-718B-4D2F-B52C-AF891CB9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DF34E6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DF34E6"/>
    <w:pPr>
      <w:widowControl w:val="0"/>
      <w:autoSpaceDE w:val="0"/>
      <w:autoSpaceDN w:val="0"/>
      <w:spacing w:after="0" w:line="240" w:lineRule="auto"/>
      <w:ind w:left="119" w:firstLine="719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241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2410"/>
    <w:rPr>
      <w:color w:val="80808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hso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8FE9-2B29-4D66-A0AF-FCF6C0CD1BC6}"/>
      </w:docPartPr>
      <w:docPartBody>
        <w:p w:rsidR="00A375E7" w:rsidRDefault="00697047"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355DC796F4C839491F9F5E393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356-4193-4285-B9DF-BC3C5E132FBD}"/>
      </w:docPartPr>
      <w:docPartBody>
        <w:p w:rsidR="00A375E7" w:rsidRDefault="00697047" w:rsidP="00697047">
          <w:pPr>
            <w:pStyle w:val="D5F355DC796F4C839491F9F5E393A7B8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E66212484847B019FF25C364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7C4F-ADDD-4888-A955-A27AC613C2D7}"/>
      </w:docPartPr>
      <w:docPartBody>
        <w:p w:rsidR="00A375E7" w:rsidRDefault="00697047" w:rsidP="00697047">
          <w:pPr>
            <w:pStyle w:val="3E4AE66212484847B019FF25C36475B2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2CC93B2A047E99E03922C3C39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2C14-0B22-4623-9641-E2D1F88EA663}"/>
      </w:docPartPr>
      <w:docPartBody>
        <w:p w:rsidR="00A375E7" w:rsidRDefault="00697047" w:rsidP="00697047">
          <w:pPr>
            <w:pStyle w:val="D1C2CC93B2A047E99E03922C3C3967C7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AA8CD1FD748BA892BB25E6C48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1716-9DB5-4044-95D7-94F4B760B0B1}"/>
      </w:docPartPr>
      <w:docPartBody>
        <w:p w:rsidR="00A375E7" w:rsidRDefault="00697047" w:rsidP="00697047">
          <w:pPr>
            <w:pStyle w:val="9B4AA8CD1FD748BA892BB25E6C4851EB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7"/>
    <w:rsid w:val="00144158"/>
    <w:rsid w:val="00444E81"/>
    <w:rsid w:val="00697047"/>
    <w:rsid w:val="00A375E7"/>
    <w:rsid w:val="00BA7942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047"/>
    <w:rPr>
      <w:color w:val="808080"/>
    </w:rPr>
  </w:style>
  <w:style w:type="paragraph" w:customStyle="1" w:styleId="D5F355DC796F4C839491F9F5E393A7B8">
    <w:name w:val="D5F355DC796F4C839491F9F5E393A7B8"/>
    <w:rsid w:val="00697047"/>
  </w:style>
  <w:style w:type="paragraph" w:customStyle="1" w:styleId="3E4AE66212484847B019FF25C36475B2">
    <w:name w:val="3E4AE66212484847B019FF25C36475B2"/>
    <w:rsid w:val="00697047"/>
  </w:style>
  <w:style w:type="paragraph" w:customStyle="1" w:styleId="D1C2CC93B2A047E99E03922C3C3967C7">
    <w:name w:val="D1C2CC93B2A047E99E03922C3C3967C7"/>
    <w:rsid w:val="00697047"/>
  </w:style>
  <w:style w:type="paragraph" w:customStyle="1" w:styleId="9B4AA8CD1FD748BA892BB25E6C4851EB">
    <w:name w:val="9B4AA8CD1FD748BA892BB25E6C4851EB"/>
    <w:rsid w:val="0069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2140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Stan</dc:creator>
  <cp:keywords/>
  <dc:description/>
  <cp:lastModifiedBy>Amber Dennison</cp:lastModifiedBy>
  <cp:revision>2</cp:revision>
  <dcterms:created xsi:type="dcterms:W3CDTF">2024-08-27T21:49:00Z</dcterms:created>
  <dcterms:modified xsi:type="dcterms:W3CDTF">2024-08-27T21:49:00Z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f8e32c0eae79ec55ffac05fdb1ea8c06d9aed95e6f460db5240304eb43f46ae1</vt:lpwstr>
  </property>
</Properties>
</file>